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Konkurs endodontyczny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-441959</wp:posOffset>
            </wp:positionH>
            <wp:positionV relativeFrom="paragraph">
              <wp:posOffset>0</wp:posOffset>
            </wp:positionV>
            <wp:extent cx="1314450" cy="1289685"/>
            <wp:effectExtent b="0" l="0" r="0" t="0"/>
            <wp:wrapSquare wrapText="bothSides" distB="0" distT="0" distL="114300" distR="114300"/>
            <wp:docPr descr="logo+fin_0[1]" id="1" name="image1.jpg"/>
            <a:graphic>
              <a:graphicData uri="http://schemas.openxmlformats.org/drawingml/2006/picture">
                <pic:pic>
                  <pic:nvPicPr>
                    <pic:cNvPr descr="logo+fin_0[1]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89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uq5ld27ylil3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„PoLub endo i sprawdź się w nowoczesnej endodoncji”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FORMULARZ ZGŁOSZENIOWY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1.Imię i nazwisko: …………………………………………………………………..………………………………</w:t>
      </w:r>
    </w:p>
    <w:p w:rsidR="00000000" w:rsidDel="00000000" w:rsidP="00000000" w:rsidRDefault="00000000" w:rsidRPr="00000000" w14:paraId="00000009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Numer indeksu: 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Rok studiów: ……………………………………………………………………………..……………………</w:t>
      </w:r>
    </w:p>
    <w:p w:rsidR="00000000" w:rsidDel="00000000" w:rsidP="00000000" w:rsidRDefault="00000000" w:rsidRPr="00000000" w14:paraId="0000000B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Ocena praktyczna z przedmiotu : ”Stomatologia zachowawcza z endodoncją” z semestru zimowego roku akademickiego 2025/2026: 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Udział w innych praktycznych konkursach stomatologicznych: 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Dlaczego chce Pan/Pani wziąć udział w konkursie endodontycznym „PoLub endo i sprawdź się w nowoczesnej endodoncji”: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hpGMquA5R2g+6YcTdUGuYeU8Q==">CgMxLjAyDmgudXE1bGQyN3lsaWwzOAByITFiVlI0a005c1dDMlhMM2Q1bGtRNFZNbFo0SHBZOXN5Ng==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